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9D44" w14:textId="77777777" w:rsidR="00B52E04" w:rsidRDefault="00B52E04" w:rsidP="00B52E04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0A4576A" wp14:editId="5BBA4E0E">
            <wp:extent cx="2486025" cy="1009650"/>
            <wp:effectExtent l="0" t="0" r="9525" b="0"/>
            <wp:docPr id="1" name="Picture 1" descr="CLM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M logo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12A5" w14:textId="77777777" w:rsidR="00B52E04" w:rsidRDefault="00B52E04" w:rsidP="00B52E04">
      <w:pPr>
        <w:spacing w:after="0" w:line="240" w:lineRule="auto"/>
        <w:jc w:val="center"/>
      </w:pPr>
    </w:p>
    <w:p w14:paraId="64D70EB8" w14:textId="029B8C32" w:rsidR="00B52E04" w:rsidRDefault="007E3F21" w:rsidP="00B52E04">
      <w:pPr>
        <w:spacing w:after="0" w:line="240" w:lineRule="auto"/>
        <w:jc w:val="center"/>
      </w:pPr>
      <w:r>
        <w:t>Municipal Law</w:t>
      </w:r>
      <w:r w:rsidR="00A016D7">
        <w:t xml:space="preserve"> Committee</w:t>
      </w:r>
      <w:r w:rsidR="00B52E04" w:rsidRPr="00EC0C90">
        <w:t xml:space="preserve"> Conference</w:t>
      </w:r>
      <w:r w:rsidR="00B52E04">
        <w:t xml:space="preserve"> Call</w:t>
      </w:r>
    </w:p>
    <w:p w14:paraId="295C8D53" w14:textId="46D274C3" w:rsidR="00B52E04" w:rsidRPr="00EC0C90" w:rsidRDefault="007E3F21" w:rsidP="00B52E04">
      <w:pPr>
        <w:spacing w:after="0" w:line="240" w:lineRule="auto"/>
        <w:jc w:val="center"/>
      </w:pPr>
      <w:r>
        <w:t>Wednesday, August 28</w:t>
      </w:r>
      <w:r w:rsidRPr="007E3F21">
        <w:rPr>
          <w:vertAlign w:val="superscript"/>
        </w:rPr>
        <w:t>th</w:t>
      </w:r>
      <w:r>
        <w:t>, 2:00 pm EST</w:t>
      </w:r>
    </w:p>
    <w:p w14:paraId="5EA672E1" w14:textId="77777777" w:rsidR="00B52E04" w:rsidRDefault="00B52E04" w:rsidP="00B52E04">
      <w:pPr>
        <w:spacing w:after="0" w:line="240" w:lineRule="auto"/>
        <w:jc w:val="center"/>
      </w:pPr>
      <w:r w:rsidRPr="00EC0C90">
        <w:t>Meeting Agenda</w:t>
      </w:r>
    </w:p>
    <w:p w14:paraId="329217C0" w14:textId="77777777" w:rsidR="00B52E04" w:rsidRPr="0039214C" w:rsidRDefault="00B52E04" w:rsidP="00B52E04">
      <w:pPr>
        <w:spacing w:after="0" w:line="240" w:lineRule="auto"/>
        <w:jc w:val="center"/>
        <w:rPr>
          <w:b/>
        </w:rPr>
      </w:pPr>
      <w:r w:rsidRPr="0039214C">
        <w:rPr>
          <w:b/>
        </w:rPr>
        <w:t xml:space="preserve">Ph#: 267-930-4000; Access </w:t>
      </w:r>
      <w:r>
        <w:rPr>
          <w:b/>
        </w:rPr>
        <w:t>C</w:t>
      </w:r>
      <w:r w:rsidRPr="0039214C">
        <w:rPr>
          <w:b/>
        </w:rPr>
        <w:t>ode: 471-944-455#</w:t>
      </w:r>
    </w:p>
    <w:p w14:paraId="40A69F02" w14:textId="7FB73AD1" w:rsidR="00B52E04" w:rsidRPr="00A8699B" w:rsidRDefault="00B52E04" w:rsidP="00B52E04">
      <w:pPr>
        <w:spacing w:after="0" w:line="240" w:lineRule="auto"/>
        <w:rPr>
          <w:rFonts w:eastAsia="Times New Roman"/>
          <w:b/>
          <w:u w:val="single"/>
        </w:rPr>
      </w:pPr>
      <w:r w:rsidRPr="00A8699B">
        <w:rPr>
          <w:rFonts w:eastAsia="Times New Roman"/>
          <w:b/>
          <w:u w:val="single"/>
        </w:rPr>
        <w:t>Webinars</w:t>
      </w:r>
    </w:p>
    <w:p w14:paraId="2DAFD6F2" w14:textId="26C76DBD" w:rsidR="001149F7" w:rsidRDefault="00B52E04" w:rsidP="00033C06">
      <w:pPr>
        <w:spacing w:after="0" w:line="240" w:lineRule="auto"/>
        <w:rPr>
          <w:rFonts w:eastAsia="Times New Roman"/>
          <w:b/>
          <w:bCs/>
        </w:rPr>
      </w:pPr>
      <w:r w:rsidRPr="0041249A">
        <w:rPr>
          <w:rFonts w:eastAsia="Times New Roman"/>
        </w:rPr>
        <w:t> </w:t>
      </w:r>
      <w:r>
        <w:rPr>
          <w:rFonts w:eastAsia="Times New Roman"/>
        </w:rPr>
        <w:tab/>
        <w:t>Upcoming webinar</w:t>
      </w:r>
      <w:r w:rsidRPr="00206BE7">
        <w:rPr>
          <w:rFonts w:eastAsia="Times New Roman"/>
          <w:b/>
          <w:bCs/>
        </w:rPr>
        <w:t xml:space="preserve">: </w:t>
      </w:r>
    </w:p>
    <w:p w14:paraId="3F2D9FBC" w14:textId="3867E6EF" w:rsidR="007C7C9E" w:rsidRPr="001149F7" w:rsidRDefault="007C7C9E" w:rsidP="000E6009">
      <w:pPr>
        <w:pStyle w:val="ListParagraph"/>
        <w:spacing w:after="0" w:line="240" w:lineRule="auto"/>
        <w:rPr>
          <w:rFonts w:eastAsia="Times New Roman"/>
          <w:b/>
          <w:bCs/>
        </w:rPr>
      </w:pPr>
      <w:r w:rsidRPr="001149F7">
        <w:rPr>
          <w:rFonts w:eastAsia="Times New Roman"/>
          <w:b/>
          <w:bCs/>
        </w:rPr>
        <w:t>Jury Selection in Post Ferguson Law Enforcement Excessive Force Cases - Wednesday, Sept. 11</w:t>
      </w:r>
      <w:r w:rsidRPr="001149F7">
        <w:rPr>
          <w:rFonts w:eastAsia="Times New Roman"/>
          <w:b/>
          <w:bCs/>
          <w:vertAlign w:val="superscript"/>
        </w:rPr>
        <w:t>th</w:t>
      </w:r>
      <w:r w:rsidRPr="001149F7">
        <w:rPr>
          <w:rFonts w:eastAsia="Times New Roman"/>
          <w:b/>
          <w:bCs/>
        </w:rPr>
        <w:t xml:space="preserve"> ,12:00 pm EST</w:t>
      </w:r>
    </w:p>
    <w:p w14:paraId="734011CC" w14:textId="21E050B9" w:rsidR="007C7C9E" w:rsidRPr="007C7C9E" w:rsidRDefault="007C7C9E" w:rsidP="00033C06">
      <w:pPr>
        <w:spacing w:after="0" w:line="240" w:lineRule="auto"/>
        <w:rPr>
          <w:rFonts w:eastAsia="Times New Roman"/>
        </w:rPr>
      </w:pPr>
      <w:r w:rsidRPr="007C7C9E">
        <w:rPr>
          <w:rFonts w:eastAsia="Times New Roman"/>
        </w:rPr>
        <w:tab/>
        <w:t xml:space="preserve">Speakers: </w:t>
      </w:r>
    </w:p>
    <w:p w14:paraId="7732367E" w14:textId="63325855" w:rsidR="007C7C9E" w:rsidRPr="007C7C9E" w:rsidRDefault="007C7C9E" w:rsidP="007C7C9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7C7C9E">
        <w:rPr>
          <w:rFonts w:eastAsia="Times New Roman"/>
        </w:rPr>
        <w:t>Gordon Vaughan</w:t>
      </w:r>
      <w:r w:rsidR="00226186">
        <w:rPr>
          <w:rFonts w:eastAsia="Times New Roman"/>
        </w:rPr>
        <w:t xml:space="preserve"> – </w:t>
      </w:r>
      <w:r w:rsidR="00226186" w:rsidRPr="00226186">
        <w:rPr>
          <w:rFonts w:eastAsia="Times New Roman"/>
        </w:rPr>
        <w:t>Attorney</w:t>
      </w:r>
      <w:r w:rsidR="00226186">
        <w:rPr>
          <w:rFonts w:eastAsia="Times New Roman"/>
        </w:rPr>
        <w:t>,</w:t>
      </w:r>
      <w:r w:rsidR="0047446B">
        <w:rPr>
          <w:rFonts w:eastAsia="Times New Roman"/>
        </w:rPr>
        <w:t xml:space="preserve"> </w:t>
      </w:r>
      <w:r w:rsidR="0047446B" w:rsidRPr="0047446B">
        <w:rPr>
          <w:rFonts w:eastAsia="Times New Roman"/>
        </w:rPr>
        <w:t xml:space="preserve">Vaughan &amp; </w:t>
      </w:r>
      <w:proofErr w:type="spellStart"/>
      <w:r w:rsidR="0047446B" w:rsidRPr="0047446B">
        <w:rPr>
          <w:rFonts w:eastAsia="Times New Roman"/>
        </w:rPr>
        <w:t>DeMuro</w:t>
      </w:r>
      <w:proofErr w:type="spellEnd"/>
    </w:p>
    <w:p w14:paraId="44517193" w14:textId="52DCAE64" w:rsidR="007C7C9E" w:rsidRPr="00B02AC0" w:rsidRDefault="007C7C9E" w:rsidP="00B02AC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7C7C9E">
        <w:rPr>
          <w:rFonts w:eastAsia="Times New Roman"/>
        </w:rPr>
        <w:t>Shelley Spiecker</w:t>
      </w:r>
      <w:r w:rsidR="00874087">
        <w:rPr>
          <w:rFonts w:eastAsia="Times New Roman"/>
        </w:rPr>
        <w:t xml:space="preserve"> </w:t>
      </w:r>
      <w:r w:rsidR="00B02AC0">
        <w:rPr>
          <w:rFonts w:eastAsia="Times New Roman"/>
        </w:rPr>
        <w:t xml:space="preserve">– </w:t>
      </w:r>
      <w:r w:rsidR="00874087" w:rsidRPr="00B02AC0">
        <w:rPr>
          <w:rFonts w:eastAsia="Times New Roman"/>
        </w:rPr>
        <w:t>Senior Litigation Consultant</w:t>
      </w:r>
      <w:r w:rsidR="00874087" w:rsidRPr="00B02AC0">
        <w:rPr>
          <w:rFonts w:eastAsia="Times New Roman"/>
        </w:rPr>
        <w:t xml:space="preserve">, </w:t>
      </w:r>
      <w:r w:rsidR="00874087" w:rsidRPr="00B02AC0">
        <w:rPr>
          <w:rFonts w:eastAsia="Times New Roman"/>
        </w:rPr>
        <w:t>Persuasion Strategies</w:t>
      </w:r>
    </w:p>
    <w:p w14:paraId="366DE0B8" w14:textId="3D424B41" w:rsidR="007C7C9E" w:rsidRPr="00E50C3A" w:rsidRDefault="007C7C9E" w:rsidP="003125E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E50C3A">
        <w:rPr>
          <w:rFonts w:eastAsia="Times New Roman"/>
        </w:rPr>
        <w:t>Sarah Schmitz</w:t>
      </w:r>
      <w:r w:rsidR="00A24F8F" w:rsidRPr="00E50C3A">
        <w:rPr>
          <w:rFonts w:eastAsia="Times New Roman"/>
        </w:rPr>
        <w:t xml:space="preserve"> </w:t>
      </w:r>
      <w:r w:rsidR="00E50C3A" w:rsidRPr="00E50C3A">
        <w:rPr>
          <w:rFonts w:eastAsia="Times New Roman"/>
        </w:rPr>
        <w:t>–</w:t>
      </w:r>
      <w:r w:rsidR="00A24F8F" w:rsidRPr="00E50C3A">
        <w:rPr>
          <w:rFonts w:eastAsia="Times New Roman"/>
        </w:rPr>
        <w:t xml:space="preserve"> </w:t>
      </w:r>
      <w:r w:rsidR="00A24F8F" w:rsidRPr="00E50C3A">
        <w:rPr>
          <w:rFonts w:eastAsia="Times New Roman"/>
        </w:rPr>
        <w:t>Claims Examiner</w:t>
      </w:r>
      <w:r w:rsidR="00A24F8F" w:rsidRPr="00E50C3A">
        <w:rPr>
          <w:rFonts w:eastAsia="Times New Roman"/>
        </w:rPr>
        <w:t xml:space="preserve">, </w:t>
      </w:r>
      <w:r w:rsidR="00A24F8F" w:rsidRPr="00E50C3A">
        <w:rPr>
          <w:rFonts w:eastAsia="Times New Roman"/>
        </w:rPr>
        <w:t>OneBeacon Insurance Group</w:t>
      </w:r>
    </w:p>
    <w:p w14:paraId="775DBD69" w14:textId="77777777" w:rsidR="00A24F8F" w:rsidRDefault="00A24F8F" w:rsidP="00A24F8F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549DAAFD" w14:textId="77777777" w:rsidR="00C46803" w:rsidRPr="00C46803" w:rsidRDefault="00C46803" w:rsidP="00C46803">
      <w:pPr>
        <w:pStyle w:val="ListParagraph"/>
        <w:spacing w:after="0" w:line="240" w:lineRule="auto"/>
        <w:ind w:left="1440"/>
        <w:rPr>
          <w:rFonts w:eastAsia="Times New Roman"/>
        </w:rPr>
      </w:pPr>
      <w:r w:rsidRPr="00C46803">
        <w:rPr>
          <w:rFonts w:eastAsia="Times New Roman"/>
        </w:rPr>
        <w:t>Reserve your Webinar seat now at:</w:t>
      </w:r>
      <w:bookmarkStart w:id="0" w:name="_GoBack"/>
      <w:bookmarkEnd w:id="0"/>
    </w:p>
    <w:p w14:paraId="54787D0F" w14:textId="414247C0" w:rsidR="001149F7" w:rsidRPr="000E6009" w:rsidRDefault="00E50C3A" w:rsidP="000E6009">
      <w:pPr>
        <w:pStyle w:val="ListParagraph"/>
        <w:spacing w:after="0" w:line="240" w:lineRule="auto"/>
        <w:ind w:left="1440"/>
        <w:rPr>
          <w:rFonts w:eastAsia="Times New Roman"/>
        </w:rPr>
      </w:pPr>
      <w:hyperlink r:id="rId6" w:history="1">
        <w:r w:rsidR="00C46803" w:rsidRPr="007E7D30">
          <w:rPr>
            <w:rStyle w:val="Hyperlink"/>
            <w:rFonts w:eastAsia="Times New Roman"/>
          </w:rPr>
          <w:t>https://event.on24.com/wcc/r/2062511/4D093FDE8B52B545CC6DF92544076764</w:t>
        </w:r>
      </w:hyperlink>
    </w:p>
    <w:p w14:paraId="2F35A1FE" w14:textId="3794611E" w:rsidR="001149F7" w:rsidRDefault="001149F7" w:rsidP="00033C06">
      <w:pPr>
        <w:spacing w:after="0" w:line="240" w:lineRule="auto"/>
        <w:rPr>
          <w:rFonts w:eastAsia="Times New Roman"/>
        </w:rPr>
      </w:pPr>
    </w:p>
    <w:p w14:paraId="767B1482" w14:textId="1C1EE2BE" w:rsidR="00B52E04" w:rsidRPr="00033C06" w:rsidRDefault="008A56B4" w:rsidP="00033C0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CB33A5">
        <w:rPr>
          <w:rFonts w:eastAsia="Times New Roman"/>
          <w:u w:val="single"/>
        </w:rPr>
        <w:t>Standard CLM Webinars</w:t>
      </w:r>
      <w:r w:rsidRPr="00033C06">
        <w:rPr>
          <w:rFonts w:eastAsia="Times New Roman"/>
        </w:rPr>
        <w:t>: L</w:t>
      </w:r>
      <w:r w:rsidR="00B52E04" w:rsidRPr="00033C06">
        <w:rPr>
          <w:rFonts w:eastAsia="Times New Roman"/>
        </w:rPr>
        <w:t>ast 30 minutes followed by a 10-minute Q&amp;A. Webinars are led by 2 co-presenters – 1 CLM Fellow, 1 CLM Member – who must be finalized and provide a brief description at least 90 days in advance of the webinar.</w:t>
      </w:r>
    </w:p>
    <w:p w14:paraId="43F4C52B" w14:textId="604B8E9E" w:rsidR="00DF58E7" w:rsidRPr="00033C06" w:rsidRDefault="00DF58E7" w:rsidP="00033C0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CB33A5">
        <w:rPr>
          <w:rFonts w:eastAsia="Times New Roman"/>
          <w:u w:val="single"/>
        </w:rPr>
        <w:t>CE Credit-bearing Webinars:</w:t>
      </w:r>
      <w:r w:rsidRPr="00033C06">
        <w:rPr>
          <w:rFonts w:eastAsia="Times New Roman"/>
        </w:rPr>
        <w:t xml:space="preserve"> Last 1 hour (with time for Q&amp;A [10-15 minutes])</w:t>
      </w:r>
      <w:r w:rsidR="00033C06" w:rsidRPr="00033C06">
        <w:rPr>
          <w:rFonts w:eastAsia="Times New Roman"/>
        </w:rPr>
        <w:t xml:space="preserve">. These webinars are led by 2-4 co-presenters with 1-2 CLM Members and </w:t>
      </w:r>
      <w:r w:rsidR="00033C06">
        <w:rPr>
          <w:rFonts w:eastAsia="Times New Roman"/>
        </w:rPr>
        <w:t>1</w:t>
      </w:r>
      <w:r w:rsidR="00033C06" w:rsidRPr="00033C06">
        <w:rPr>
          <w:rFonts w:eastAsia="Times New Roman"/>
        </w:rPr>
        <w:t>-3 CLM Fellows. An outline</w:t>
      </w:r>
      <w:r w:rsidR="001F2A5C">
        <w:rPr>
          <w:rFonts w:eastAsia="Times New Roman"/>
        </w:rPr>
        <w:t>, title, brief description and finalized co-presenters</w:t>
      </w:r>
      <w:r w:rsidR="00033C06" w:rsidRPr="00033C06">
        <w:rPr>
          <w:rFonts w:eastAsia="Times New Roman"/>
        </w:rPr>
        <w:t xml:space="preserve"> must be submitted at least 90 days prior to the webinar.</w:t>
      </w:r>
    </w:p>
    <w:p w14:paraId="6ACEBA7B" w14:textId="77777777" w:rsidR="00B52E04" w:rsidRDefault="00B52E04" w:rsidP="00B52E04">
      <w:pPr>
        <w:spacing w:after="0" w:line="240" w:lineRule="auto"/>
        <w:rPr>
          <w:rFonts w:eastAsia="Times New Roman"/>
        </w:rPr>
      </w:pPr>
    </w:p>
    <w:p w14:paraId="6F74319E" w14:textId="77777777" w:rsidR="00CB33A5" w:rsidRDefault="00B52E04" w:rsidP="00CB33A5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If you are interested in co-presenting a webinar, please reach out to the </w:t>
      </w:r>
    </w:p>
    <w:p w14:paraId="17D4F93F" w14:textId="57A07B80" w:rsidR="00B52E04" w:rsidRPr="00E81D50" w:rsidRDefault="00045615" w:rsidP="00CB33A5">
      <w:pPr>
        <w:spacing w:after="0" w:line="240" w:lineRule="auto"/>
        <w:jc w:val="center"/>
        <w:rPr>
          <w:rFonts w:eastAsia="Times New Roman"/>
          <w:u w:val="single"/>
        </w:rPr>
      </w:pPr>
      <w:r w:rsidRPr="00E81D50">
        <w:rPr>
          <w:rFonts w:eastAsia="Times New Roman"/>
          <w:u w:val="single"/>
        </w:rPr>
        <w:t>Webinar Subcommittee</w:t>
      </w:r>
      <w:r w:rsidR="00B52E04" w:rsidRPr="00E81D50">
        <w:rPr>
          <w:rFonts w:eastAsia="Times New Roman"/>
          <w:u w:val="single"/>
        </w:rPr>
        <w:t xml:space="preserve"> co-chairs:</w:t>
      </w:r>
    </w:p>
    <w:p w14:paraId="3303C283" w14:textId="48B2025D" w:rsidR="00DF690F" w:rsidRPr="00DF690F" w:rsidRDefault="00DF690F" w:rsidP="00DF690F">
      <w:pPr>
        <w:spacing w:after="0" w:line="240" w:lineRule="auto"/>
        <w:jc w:val="center"/>
        <w:rPr>
          <w:rFonts w:eastAsia="Times New Roman"/>
        </w:rPr>
      </w:pPr>
      <w:r w:rsidRPr="00DF690F">
        <w:rPr>
          <w:rFonts w:eastAsia="Times New Roman"/>
        </w:rPr>
        <w:t>Wayne</w:t>
      </w:r>
      <w:r w:rsidRPr="00DF690F">
        <w:rPr>
          <w:rFonts w:eastAsia="Times New Roman"/>
        </w:rPr>
        <w:tab/>
        <w:t>Melnick</w:t>
      </w:r>
      <w:r w:rsidRPr="00DF690F">
        <w:rPr>
          <w:rFonts w:eastAsia="Times New Roman"/>
        </w:rPr>
        <w:tab/>
      </w:r>
      <w:r>
        <w:rPr>
          <w:rFonts w:eastAsia="Times New Roman"/>
        </w:rPr>
        <w:t xml:space="preserve"> (</w:t>
      </w:r>
      <w:hyperlink r:id="rId7" w:history="1">
        <w:r w:rsidRPr="007E7D30">
          <w:rPr>
            <w:rStyle w:val="Hyperlink"/>
            <w:rFonts w:eastAsia="Times New Roman"/>
          </w:rPr>
          <w:t>wmelnick@fmglaw.com</w:t>
        </w:r>
      </w:hyperlink>
      <w:r>
        <w:rPr>
          <w:rFonts w:eastAsia="Times New Roman"/>
        </w:rPr>
        <w:t>)</w:t>
      </w:r>
    </w:p>
    <w:p w14:paraId="42AEB624" w14:textId="6FE706BF" w:rsidR="00CB33A5" w:rsidRDefault="00DF690F" w:rsidP="00DF690F">
      <w:pPr>
        <w:spacing w:after="0" w:line="240" w:lineRule="auto"/>
        <w:jc w:val="center"/>
        <w:rPr>
          <w:rFonts w:eastAsia="Times New Roman"/>
        </w:rPr>
      </w:pPr>
      <w:r w:rsidRPr="00DF690F">
        <w:rPr>
          <w:rFonts w:eastAsia="Times New Roman"/>
        </w:rPr>
        <w:t>Gordon</w:t>
      </w:r>
      <w:r w:rsidRPr="00DF690F">
        <w:rPr>
          <w:rFonts w:eastAsia="Times New Roman"/>
        </w:rPr>
        <w:tab/>
        <w:t>Vaughan</w:t>
      </w:r>
      <w:r>
        <w:rPr>
          <w:rFonts w:eastAsia="Times New Roman"/>
        </w:rPr>
        <w:t xml:space="preserve"> (</w:t>
      </w:r>
      <w:hyperlink r:id="rId8" w:history="1">
        <w:r w:rsidRPr="007E7D30">
          <w:rPr>
            <w:rStyle w:val="Hyperlink"/>
            <w:rFonts w:eastAsia="Times New Roman"/>
          </w:rPr>
          <w:t>gvaughan@vaughandemuro.com</w:t>
        </w:r>
      </w:hyperlink>
      <w:r>
        <w:rPr>
          <w:rFonts w:eastAsia="Times New Roman"/>
        </w:rPr>
        <w:t>)</w:t>
      </w:r>
    </w:p>
    <w:p w14:paraId="6F2D518B" w14:textId="61369171" w:rsidR="006536A4" w:rsidRPr="00A8699B" w:rsidRDefault="006536A4" w:rsidP="006536A4">
      <w:pPr>
        <w:spacing w:after="0" w:line="240" w:lineRule="auto"/>
        <w:rPr>
          <w:rFonts w:eastAsia="Times New Roman"/>
          <w:u w:val="single"/>
        </w:rPr>
      </w:pPr>
      <w:r w:rsidRPr="00A8699B">
        <w:rPr>
          <w:rFonts w:eastAsia="Times New Roman"/>
          <w:b/>
          <w:u w:val="single"/>
        </w:rPr>
        <w:t>Conference</w:t>
      </w:r>
    </w:p>
    <w:p w14:paraId="389E3E41" w14:textId="559D4C3D" w:rsidR="006536A4" w:rsidRPr="005C1E57" w:rsidRDefault="006536A4" w:rsidP="006536A4">
      <w:pPr>
        <w:spacing w:after="0" w:line="240" w:lineRule="auto"/>
        <w:rPr>
          <w:rFonts w:eastAsia="Times New Roman"/>
          <w:bCs/>
        </w:rPr>
      </w:pPr>
      <w:r w:rsidRPr="00752DC2">
        <w:rPr>
          <w:rFonts w:eastAsia="Times New Roman"/>
        </w:rPr>
        <w:t xml:space="preserve">Don’t forget to register for the </w:t>
      </w:r>
      <w:r w:rsidR="005C1E57">
        <w:rPr>
          <w:rFonts w:eastAsia="Times New Roman"/>
          <w:b/>
        </w:rPr>
        <w:t>2019 Southeast Conference, October 3-4 in Orlando, FL.</w:t>
      </w:r>
      <w:r w:rsidR="005C1E57" w:rsidRPr="005C1E57">
        <w:rPr>
          <w:rFonts w:eastAsia="Times New Roman"/>
          <w:bCs/>
        </w:rPr>
        <w:t xml:space="preserve"> Municipal Law s</w:t>
      </w:r>
      <w:r w:rsidRPr="005C1E57">
        <w:rPr>
          <w:rFonts w:eastAsia="Times New Roman"/>
          <w:bCs/>
        </w:rPr>
        <w:t>essions include:</w:t>
      </w:r>
    </w:p>
    <w:p w14:paraId="5B78B0E4" w14:textId="77777777" w:rsidR="00CB33A5" w:rsidRDefault="00CB33A5" w:rsidP="006536A4">
      <w:pPr>
        <w:spacing w:after="0" w:line="240" w:lineRule="auto"/>
        <w:rPr>
          <w:rFonts w:eastAsia="Times New Roman"/>
        </w:rPr>
      </w:pPr>
    </w:p>
    <w:p w14:paraId="4F62C1ED" w14:textId="77777777" w:rsidR="00FB205A" w:rsidRPr="00FB205A" w:rsidRDefault="00FB205A" w:rsidP="00FB205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FB205A">
        <w:rPr>
          <w:rFonts w:eastAsia="Times New Roman"/>
        </w:rPr>
        <w:t>Everything You Want to Know about “Free(</w:t>
      </w:r>
      <w:proofErr w:type="spellStart"/>
      <w:r w:rsidRPr="00FB205A">
        <w:rPr>
          <w:rFonts w:eastAsia="Times New Roman"/>
        </w:rPr>
        <w:t>ing</w:t>
      </w:r>
      <w:proofErr w:type="spellEnd"/>
      <w:r w:rsidRPr="00FB205A">
        <w:rPr>
          <w:rFonts w:eastAsia="Times New Roman"/>
        </w:rPr>
        <w:t>) the Nipple”, But Were Afraid to Ask in Light of Recent Opinions</w:t>
      </w:r>
    </w:p>
    <w:p w14:paraId="5D9E6EEB" w14:textId="77777777" w:rsidR="00FD0419" w:rsidRDefault="00FB205A" w:rsidP="00D008C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FD0419">
        <w:rPr>
          <w:rFonts w:eastAsia="Times New Roman"/>
        </w:rPr>
        <w:t>The Legal Issues Concerning School Resource Officers: Arming School Resource Officers and the Policing of Students</w:t>
      </w:r>
      <w:r w:rsidR="00FD0419">
        <w:rPr>
          <w:rFonts w:eastAsia="Times New Roman"/>
        </w:rPr>
        <w:t xml:space="preserve"> </w:t>
      </w:r>
    </w:p>
    <w:p w14:paraId="096ABCE8" w14:textId="2E18DFFC" w:rsidR="00FD0419" w:rsidRDefault="00FB205A" w:rsidP="004C6FE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FD0419">
        <w:rPr>
          <w:rFonts w:eastAsia="Times New Roman"/>
        </w:rPr>
        <w:t>Safeguarding Against the Unpredictable:</w:t>
      </w:r>
      <w:r w:rsidR="005D6252">
        <w:rPr>
          <w:rFonts w:eastAsia="Times New Roman"/>
        </w:rPr>
        <w:t xml:space="preserve"> </w:t>
      </w:r>
      <w:r w:rsidRPr="00FD0419">
        <w:rPr>
          <w:rFonts w:eastAsia="Times New Roman"/>
        </w:rPr>
        <w:t>Negligent Security and Active Shooter Claims</w:t>
      </w:r>
    </w:p>
    <w:p w14:paraId="53802251" w14:textId="5EDDC15C" w:rsidR="006536A4" w:rsidRDefault="00FB205A" w:rsidP="004C6FE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FD0419">
        <w:rPr>
          <w:rFonts w:eastAsia="Times New Roman"/>
        </w:rPr>
        <w:t>Recent Developments in Qualified Immunity for Law Enforcement Officers</w:t>
      </w:r>
    </w:p>
    <w:p w14:paraId="7C4FCAC9" w14:textId="77777777" w:rsidR="00FD0419" w:rsidRPr="00FD0419" w:rsidRDefault="00FD0419" w:rsidP="00FD0419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75B15CA8" w14:textId="10CBFD54" w:rsidR="006536A4" w:rsidRPr="00FC6236" w:rsidRDefault="00FD0419" w:rsidP="006536A4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Sessions 1 and 4 will need an additional speaker, preferably a CLM Fellow (insurance industry professional). If you are interested in participating on a panel for this conference, please reach out to Khadijah Johnson at Khadijah.Johnson@theclm.org</w:t>
      </w:r>
    </w:p>
    <w:p w14:paraId="303C9411" w14:textId="77777777" w:rsidR="006536A4" w:rsidRDefault="006536A4" w:rsidP="006536A4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1F090D8B" w14:textId="3EABC017" w:rsidR="006536A4" w:rsidRDefault="006536A4" w:rsidP="006536A4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-For more information on these </w:t>
      </w:r>
      <w:r w:rsidR="00CB33A5">
        <w:rPr>
          <w:rFonts w:eastAsia="Times New Roman"/>
        </w:rPr>
        <w:t>presentations</w:t>
      </w:r>
      <w:r>
        <w:rPr>
          <w:rFonts w:eastAsia="Times New Roman"/>
        </w:rPr>
        <w:t xml:space="preserve">, please visit the CLM website from </w:t>
      </w:r>
      <w:hyperlink r:id="rId9" w:history="1">
        <w:r w:rsidR="00854569" w:rsidRPr="00854569">
          <w:rPr>
            <w:rStyle w:val="Hyperlink"/>
            <w:rFonts w:eastAsia="Times New Roman"/>
          </w:rPr>
          <w:t>this link here</w:t>
        </w:r>
      </w:hyperlink>
      <w:r w:rsidR="00854569">
        <w:rPr>
          <w:rFonts w:eastAsia="Times New Roman"/>
        </w:rPr>
        <w:t xml:space="preserve"> </w:t>
      </w:r>
      <w:r>
        <w:rPr>
          <w:rFonts w:eastAsia="Times New Roman"/>
        </w:rPr>
        <w:t>or navigate to</w:t>
      </w:r>
      <w:r w:rsidR="00CB33A5">
        <w:rPr>
          <w:rFonts w:eastAsia="Times New Roman"/>
        </w:rPr>
        <w:t xml:space="preserve"> </w:t>
      </w:r>
      <w:hyperlink r:id="rId10" w:history="1">
        <w:r w:rsidR="00CB33A5" w:rsidRPr="003A3F02">
          <w:rPr>
            <w:rStyle w:val="Hyperlink"/>
            <w:rFonts w:eastAsia="Times New Roman"/>
          </w:rPr>
          <w:t>www.TheCLM.org</w:t>
        </w:r>
      </w:hyperlink>
      <w:r w:rsidR="00CB33A5">
        <w:rPr>
          <w:rFonts w:eastAsia="Times New Roman"/>
        </w:rPr>
        <w:t xml:space="preserve"> &gt;</w:t>
      </w:r>
      <w:r>
        <w:rPr>
          <w:rFonts w:eastAsia="Times New Roman"/>
        </w:rPr>
        <w:t xml:space="preserve"> Events &gt; </w:t>
      </w:r>
      <w:r w:rsidR="00854569">
        <w:rPr>
          <w:rFonts w:eastAsia="Times New Roman"/>
        </w:rPr>
        <w:t>2019 Southeast Conference</w:t>
      </w:r>
    </w:p>
    <w:p w14:paraId="39595E45" w14:textId="77777777" w:rsidR="006536A4" w:rsidRDefault="006536A4" w:rsidP="006536A4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6482DDF1" w14:textId="77777777" w:rsidR="00BE680F" w:rsidRDefault="00A016D7" w:rsidP="006536A4">
      <w:pPr>
        <w:pStyle w:val="ListParagraph"/>
        <w:spacing w:after="0" w:line="240" w:lineRule="auto"/>
        <w:ind w:left="1080"/>
        <w:jc w:val="center"/>
      </w:pPr>
      <w:r>
        <w:t xml:space="preserve">You may also contact the </w:t>
      </w:r>
    </w:p>
    <w:p w14:paraId="34824F90" w14:textId="5DF4F710" w:rsidR="006536A4" w:rsidRDefault="006536A4" w:rsidP="006536A4">
      <w:pPr>
        <w:pStyle w:val="ListParagraph"/>
        <w:spacing w:after="0" w:line="240" w:lineRule="auto"/>
        <w:ind w:left="1080"/>
        <w:jc w:val="center"/>
        <w:rPr>
          <w:rFonts w:eastAsia="Times New Roman"/>
          <w:u w:val="single"/>
        </w:rPr>
      </w:pPr>
      <w:r w:rsidRPr="00E81D50">
        <w:rPr>
          <w:rFonts w:eastAsia="Times New Roman"/>
          <w:u w:val="single"/>
        </w:rPr>
        <w:t>Committee Conference Subcommittee co-chairs:</w:t>
      </w:r>
    </w:p>
    <w:p w14:paraId="19B7104F" w14:textId="77777777" w:rsidR="00854569" w:rsidRDefault="00854569" w:rsidP="006536A4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</w:p>
    <w:p w14:paraId="5F6692A8" w14:textId="3A3E7856" w:rsidR="00AB46D1" w:rsidRDefault="00AB46D1" w:rsidP="00AB46D1">
      <w:pPr>
        <w:spacing w:after="0" w:line="240" w:lineRule="auto"/>
        <w:jc w:val="center"/>
      </w:pPr>
      <w:r>
        <w:t>Greg Gilliam (</w:t>
      </w:r>
      <w:hyperlink r:id="rId11" w:history="1">
        <w:r w:rsidRPr="007E7D30">
          <w:rPr>
            <w:rStyle w:val="Hyperlink"/>
          </w:rPr>
          <w:t>Greg@sorsaschools.org</w:t>
        </w:r>
      </w:hyperlink>
      <w:r>
        <w:t>)</w:t>
      </w:r>
    </w:p>
    <w:p w14:paraId="7D151D28" w14:textId="3E64267E" w:rsidR="00AB46D1" w:rsidRDefault="00AB46D1" w:rsidP="00AB46D1">
      <w:pPr>
        <w:spacing w:after="0" w:line="240" w:lineRule="auto"/>
        <w:jc w:val="center"/>
      </w:pPr>
      <w:r>
        <w:t>Starr Kincaid (</w:t>
      </w:r>
      <w:hyperlink r:id="rId12" w:history="1">
        <w:r w:rsidRPr="007E7D30">
          <w:rPr>
            <w:rStyle w:val="Hyperlink"/>
          </w:rPr>
          <w:t>skincaid@mmrma.org</w:t>
        </w:r>
      </w:hyperlink>
      <w:r>
        <w:t>)</w:t>
      </w:r>
    </w:p>
    <w:p w14:paraId="2E0C777A" w14:textId="0BC653FD" w:rsidR="00AB46D1" w:rsidRDefault="00AB46D1" w:rsidP="00AB46D1">
      <w:pPr>
        <w:spacing w:after="0" w:line="240" w:lineRule="auto"/>
        <w:jc w:val="center"/>
      </w:pPr>
      <w:r>
        <w:t>Jayne Spies (</w:t>
      </w:r>
      <w:hyperlink r:id="rId13" w:history="1">
        <w:r w:rsidRPr="007E7D30">
          <w:rPr>
            <w:rStyle w:val="Hyperlink"/>
          </w:rPr>
          <w:t>jspies@omag.org</w:t>
        </w:r>
      </w:hyperlink>
      <w:r>
        <w:t>)</w:t>
      </w:r>
    </w:p>
    <w:p w14:paraId="79E897FC" w14:textId="3B206363" w:rsidR="00A023E3" w:rsidRDefault="00AB46D1" w:rsidP="00AB46D1">
      <w:pPr>
        <w:spacing w:after="0" w:line="240" w:lineRule="auto"/>
        <w:jc w:val="center"/>
      </w:pPr>
      <w:r>
        <w:t>Steven Stern (</w:t>
      </w:r>
      <w:hyperlink r:id="rId14" w:history="1">
        <w:r w:rsidRPr="007E7D30">
          <w:rPr>
            <w:rStyle w:val="Hyperlink"/>
          </w:rPr>
          <w:t>sstern@sokoloffstern.com</w:t>
        </w:r>
      </w:hyperlink>
      <w:r>
        <w:t>)</w:t>
      </w:r>
    </w:p>
    <w:p w14:paraId="03347506" w14:textId="77777777" w:rsidR="00A8699B" w:rsidRPr="00A8699B" w:rsidRDefault="00A8699B" w:rsidP="00A8699B">
      <w:pPr>
        <w:spacing w:after="0" w:line="240" w:lineRule="auto"/>
        <w:rPr>
          <w:rFonts w:eastAsia="Times New Roman"/>
          <w:b/>
          <w:u w:val="single"/>
        </w:rPr>
      </w:pPr>
      <w:r w:rsidRPr="00A8699B">
        <w:rPr>
          <w:rFonts w:eastAsia="Times New Roman"/>
          <w:b/>
          <w:u w:val="single"/>
        </w:rPr>
        <w:t xml:space="preserve">Publications </w:t>
      </w:r>
    </w:p>
    <w:p w14:paraId="0E7A0F58" w14:textId="77777777" w:rsidR="00A8699B" w:rsidRPr="0041249A" w:rsidRDefault="00A8699B" w:rsidP="00A8699B">
      <w:pPr>
        <w:spacing w:after="0" w:line="240" w:lineRule="auto"/>
        <w:rPr>
          <w:rFonts w:ascii="Calibri" w:eastAsia="Calibri" w:hAnsi="Calibri" w:cs="Times New Roman"/>
        </w:rPr>
      </w:pPr>
      <w:r w:rsidRPr="0041249A">
        <w:rPr>
          <w:rFonts w:ascii="Calibri" w:eastAsia="Calibri" w:hAnsi="Calibri" w:cs="Times New Roman"/>
        </w:rPr>
        <w:t xml:space="preserve">Columns should be between 900-1,100 </w:t>
      </w:r>
    </w:p>
    <w:p w14:paraId="7BAB643B" w14:textId="77777777" w:rsidR="00A8699B" w:rsidRPr="0041249A" w:rsidRDefault="00A8699B" w:rsidP="00A8699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41249A">
        <w:rPr>
          <w:rFonts w:ascii="Calibri" w:eastAsia="Calibri" w:hAnsi="Calibri" w:cs="Times New Roman"/>
        </w:rPr>
        <w:t>Each column should contain a suggested headline as well as bylines for the authors.</w:t>
      </w:r>
    </w:p>
    <w:p w14:paraId="7931244A" w14:textId="77777777" w:rsidR="00A8699B" w:rsidRPr="00A1177A" w:rsidRDefault="00A8699B" w:rsidP="00A8699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1249A">
        <w:rPr>
          <w:rFonts w:ascii="Verdana" w:eastAsia="Calibri" w:hAnsi="Verdana" w:cs="Times New Roman"/>
          <w:sz w:val="19"/>
          <w:szCs w:val="19"/>
        </w:rPr>
        <w:t>All columns should be co-written by one CLM member (outside counsel) and one CLM fellow (industry/vendor rep</w:t>
      </w:r>
      <w:r>
        <w:rPr>
          <w:rFonts w:ascii="Verdana" w:eastAsia="Calibri" w:hAnsi="Verdana" w:cs="Times New Roman"/>
          <w:sz w:val="19"/>
          <w:szCs w:val="19"/>
        </w:rPr>
        <w:t>)</w:t>
      </w:r>
    </w:p>
    <w:p w14:paraId="6D4A2AA2" w14:textId="77777777" w:rsidR="00A8699B" w:rsidRDefault="00A8699B" w:rsidP="00A8699B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1527D84" w14:textId="77777777" w:rsidR="00A8699B" w:rsidRPr="00456E18" w:rsidRDefault="00A8699B" w:rsidP="00A8699B">
      <w:pPr>
        <w:spacing w:after="0" w:line="240" w:lineRule="auto"/>
        <w:rPr>
          <w:rFonts w:ascii="Calibri" w:eastAsia="Calibri" w:hAnsi="Calibri" w:cs="Times New Roman"/>
          <w:b/>
        </w:rPr>
      </w:pPr>
      <w:r w:rsidRPr="00456E18">
        <w:rPr>
          <w:rFonts w:ascii="Calibri" w:eastAsia="Calibri" w:hAnsi="Calibri" w:cs="Times New Roman"/>
          <w:u w:val="single"/>
        </w:rPr>
        <w:t>Deadline</w:t>
      </w:r>
      <w:r w:rsidRPr="00456E18">
        <w:rPr>
          <w:rFonts w:ascii="Calibri" w:eastAsia="Calibri" w:hAnsi="Calibri" w:cs="Times New Roman"/>
          <w:b/>
        </w:rPr>
        <w:t>:</w:t>
      </w:r>
    </w:p>
    <w:p w14:paraId="64A603BF" w14:textId="77777777" w:rsidR="00A8699B" w:rsidRDefault="00A8699B" w:rsidP="00A8699B">
      <w:pPr>
        <w:spacing w:after="0" w:line="240" w:lineRule="auto"/>
        <w:rPr>
          <w:rFonts w:ascii="Calibri" w:eastAsia="Calibri" w:hAnsi="Calibri" w:cs="Times New Roman"/>
        </w:rPr>
      </w:pPr>
      <w:r w:rsidRPr="0041249A">
        <w:rPr>
          <w:rFonts w:ascii="Calibri" w:eastAsia="Calibri" w:hAnsi="Calibri" w:cs="Times New Roman"/>
        </w:rPr>
        <w:t>Each column should be delivered 4-6 weeks in advance of the issue month. Suggested deadlines include:</w:t>
      </w:r>
    </w:p>
    <w:p w14:paraId="4FEAAB93" w14:textId="77777777" w:rsidR="00A8699B" w:rsidRDefault="00A8699B" w:rsidP="00A8699B">
      <w:pPr>
        <w:spacing w:after="0" w:line="240" w:lineRule="auto"/>
        <w:rPr>
          <w:rFonts w:ascii="Calibri" w:eastAsia="Calibri" w:hAnsi="Calibri" w:cs="Times New Roman"/>
        </w:rPr>
      </w:pPr>
      <w:r w:rsidRPr="00456E18">
        <w:rPr>
          <w:rFonts w:ascii="Calibri" w:eastAsia="Calibri" w:hAnsi="Calibri" w:cs="Times New Roman"/>
          <w:b/>
        </w:rPr>
        <w:t>December Print Issue</w:t>
      </w:r>
      <w:r w:rsidRPr="00456E18">
        <w:rPr>
          <w:rFonts w:ascii="Calibri" w:eastAsia="Calibri" w:hAnsi="Calibri" w:cs="Times New Roman"/>
        </w:rPr>
        <w:t>: Due October 23, 2019</w:t>
      </w:r>
    </w:p>
    <w:p w14:paraId="78C50389" w14:textId="77777777" w:rsidR="00A8699B" w:rsidRDefault="00A8699B" w:rsidP="00A8699B">
      <w:pPr>
        <w:spacing w:after="0" w:line="240" w:lineRule="auto"/>
        <w:jc w:val="center"/>
      </w:pPr>
      <w:r w:rsidRPr="00456E18">
        <w:rPr>
          <w:b/>
        </w:rPr>
        <w:t xml:space="preserve">Questions? Concerns? - </w:t>
      </w:r>
      <w:r>
        <w:t xml:space="preserve">Email CLM Magazine Executive Editor Eric Gilkey at </w:t>
      </w:r>
      <w:hyperlink r:id="rId15" w:history="1">
        <w:r w:rsidRPr="00804371">
          <w:rPr>
            <w:rStyle w:val="Hyperlink"/>
          </w:rPr>
          <w:t>eric.gilkey@theclm.org</w:t>
        </w:r>
      </w:hyperlink>
    </w:p>
    <w:p w14:paraId="39259681" w14:textId="77777777" w:rsidR="00A8699B" w:rsidRDefault="00A8699B" w:rsidP="00A8699B">
      <w:pPr>
        <w:spacing w:after="0" w:line="240" w:lineRule="auto"/>
        <w:ind w:left="720"/>
        <w:jc w:val="center"/>
      </w:pPr>
    </w:p>
    <w:p w14:paraId="720BB6E4" w14:textId="77777777" w:rsidR="00A8699B" w:rsidRDefault="00A8699B" w:rsidP="00A8699B">
      <w:pPr>
        <w:spacing w:after="0" w:line="240" w:lineRule="auto"/>
        <w:ind w:left="720"/>
        <w:jc w:val="center"/>
      </w:pPr>
      <w:r>
        <w:t xml:space="preserve">You may also contact the </w:t>
      </w:r>
    </w:p>
    <w:p w14:paraId="46743579" w14:textId="77777777" w:rsidR="00A8699B" w:rsidRDefault="00A8699B" w:rsidP="00A8699B">
      <w:pPr>
        <w:spacing w:after="0" w:line="240" w:lineRule="auto"/>
        <w:ind w:left="720"/>
        <w:jc w:val="center"/>
        <w:rPr>
          <w:u w:val="single"/>
        </w:rPr>
      </w:pPr>
      <w:r w:rsidRPr="00E81D50">
        <w:rPr>
          <w:u w:val="single"/>
        </w:rPr>
        <w:t>Publication subcommittee co-chairs:</w:t>
      </w:r>
    </w:p>
    <w:p w14:paraId="73344B7B" w14:textId="77777777" w:rsidR="00A8699B" w:rsidRPr="00E81D50" w:rsidRDefault="00A8699B" w:rsidP="00A8699B">
      <w:pPr>
        <w:spacing w:after="0" w:line="240" w:lineRule="auto"/>
        <w:ind w:left="720"/>
        <w:jc w:val="center"/>
        <w:rPr>
          <w:u w:val="single"/>
        </w:rPr>
      </w:pPr>
    </w:p>
    <w:p w14:paraId="3840966F" w14:textId="77777777" w:rsidR="00A8699B" w:rsidRPr="00E60169" w:rsidRDefault="00A8699B" w:rsidP="00A8699B">
      <w:pPr>
        <w:spacing w:after="0" w:line="240" w:lineRule="auto"/>
        <w:jc w:val="center"/>
        <w:rPr>
          <w:rFonts w:eastAsia="Times New Roman"/>
          <w:bCs/>
        </w:rPr>
      </w:pPr>
      <w:r w:rsidRPr="00E60169">
        <w:rPr>
          <w:rFonts w:eastAsia="Times New Roman"/>
          <w:bCs/>
        </w:rPr>
        <w:t>Dennis</w:t>
      </w:r>
      <w:r>
        <w:rPr>
          <w:rFonts w:eastAsia="Times New Roman"/>
          <w:bCs/>
        </w:rPr>
        <w:t xml:space="preserve"> </w:t>
      </w:r>
      <w:r w:rsidRPr="00E60169">
        <w:rPr>
          <w:rFonts w:eastAsia="Times New Roman"/>
          <w:bCs/>
        </w:rPr>
        <w:t>Mitchell</w:t>
      </w:r>
      <w:r>
        <w:rPr>
          <w:rFonts w:eastAsia="Times New Roman"/>
          <w:bCs/>
        </w:rPr>
        <w:t xml:space="preserve"> (</w:t>
      </w:r>
      <w:hyperlink r:id="rId16" w:history="1">
        <w:r w:rsidRPr="007E7D30">
          <w:rPr>
            <w:rStyle w:val="Hyperlink"/>
            <w:rFonts w:eastAsia="Times New Roman"/>
            <w:bCs/>
          </w:rPr>
          <w:t>demitchell@bickmore.net</w:t>
        </w:r>
      </w:hyperlink>
      <w:r>
        <w:rPr>
          <w:rFonts w:eastAsia="Times New Roman"/>
          <w:bCs/>
        </w:rPr>
        <w:t>)</w:t>
      </w:r>
    </w:p>
    <w:p w14:paraId="20D7F7C5" w14:textId="77777777" w:rsidR="00A8699B" w:rsidRPr="00E60169" w:rsidRDefault="00A8699B" w:rsidP="00A8699B">
      <w:pPr>
        <w:spacing w:after="0" w:line="240" w:lineRule="auto"/>
        <w:jc w:val="center"/>
        <w:rPr>
          <w:rFonts w:eastAsia="Times New Roman"/>
          <w:bCs/>
        </w:rPr>
      </w:pPr>
      <w:r w:rsidRPr="00E60169">
        <w:rPr>
          <w:rFonts w:eastAsia="Times New Roman"/>
          <w:bCs/>
        </w:rPr>
        <w:t>William</w:t>
      </w:r>
      <w:r>
        <w:rPr>
          <w:rFonts w:eastAsia="Times New Roman"/>
          <w:bCs/>
        </w:rPr>
        <w:t xml:space="preserve"> </w:t>
      </w:r>
      <w:r w:rsidRPr="00E60169">
        <w:rPr>
          <w:rFonts w:eastAsia="Times New Roman"/>
          <w:bCs/>
        </w:rPr>
        <w:t>Oberts</w:t>
      </w:r>
      <w:r>
        <w:rPr>
          <w:rFonts w:eastAsia="Times New Roman"/>
          <w:bCs/>
        </w:rPr>
        <w:t xml:space="preserve"> (</w:t>
      </w:r>
      <w:hyperlink r:id="rId17" w:history="1">
        <w:r w:rsidRPr="007E7D30">
          <w:rPr>
            <w:rStyle w:val="Hyperlink"/>
            <w:rFonts w:eastAsia="Times New Roman"/>
            <w:bCs/>
          </w:rPr>
          <w:t>wboberts@tribler.com</w:t>
        </w:r>
      </w:hyperlink>
      <w:r>
        <w:rPr>
          <w:rFonts w:eastAsia="Times New Roman"/>
          <w:bCs/>
        </w:rPr>
        <w:t>)</w:t>
      </w:r>
    </w:p>
    <w:p w14:paraId="676AB1D0" w14:textId="1848F312" w:rsidR="00A8699B" w:rsidRDefault="00A8699B" w:rsidP="00A8699B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E60169">
        <w:rPr>
          <w:rFonts w:eastAsia="Times New Roman"/>
          <w:bCs/>
        </w:rPr>
        <w:t>William</w:t>
      </w:r>
      <w:r>
        <w:rPr>
          <w:rFonts w:eastAsia="Times New Roman"/>
          <w:bCs/>
        </w:rPr>
        <w:t xml:space="preserve"> </w:t>
      </w:r>
      <w:r w:rsidRPr="00E60169">
        <w:rPr>
          <w:rFonts w:eastAsia="Times New Roman"/>
          <w:bCs/>
        </w:rPr>
        <w:t>Salzer</w:t>
      </w:r>
      <w:r>
        <w:rPr>
          <w:rFonts w:eastAsia="Times New Roman"/>
          <w:bCs/>
        </w:rPr>
        <w:t xml:space="preserve"> (</w:t>
      </w:r>
      <w:hyperlink r:id="rId18" w:history="1">
        <w:r w:rsidRPr="007E7D30">
          <w:rPr>
            <w:rStyle w:val="Hyperlink"/>
            <w:rFonts w:eastAsia="Times New Roman"/>
            <w:bCs/>
          </w:rPr>
          <w:t>wsalzer@swartzcampbell.com</w:t>
        </w:r>
      </w:hyperlink>
      <w:r>
        <w:rPr>
          <w:rFonts w:eastAsia="Times New Roman"/>
          <w:bCs/>
        </w:rPr>
        <w:t>)</w:t>
      </w:r>
    </w:p>
    <w:p w14:paraId="77CDD494" w14:textId="717D1A66" w:rsidR="00BE680F" w:rsidRPr="00AA3E92" w:rsidRDefault="00BE680F" w:rsidP="00BE680F">
      <w:pPr>
        <w:spacing w:after="0" w:line="240" w:lineRule="auto"/>
        <w:rPr>
          <w:rFonts w:eastAsia="Times New Roman"/>
          <w:b/>
          <w:u w:val="single"/>
        </w:rPr>
      </w:pPr>
      <w:r w:rsidRPr="00AB46D1">
        <w:rPr>
          <w:rFonts w:eastAsia="Times New Roman"/>
          <w:b/>
          <w:u w:val="single"/>
        </w:rPr>
        <w:t>Wiki</w:t>
      </w:r>
      <w:r w:rsidRPr="00AA3E92">
        <w:rPr>
          <w:rFonts w:eastAsia="Times New Roman"/>
          <w:b/>
          <w:u w:val="single"/>
        </w:rPr>
        <w:t xml:space="preserve"> </w:t>
      </w:r>
    </w:p>
    <w:p w14:paraId="2E613797" w14:textId="770BE105" w:rsidR="00BE680F" w:rsidRDefault="00BE680F" w:rsidP="00BE680F">
      <w:pPr>
        <w:spacing w:after="0" w:line="240" w:lineRule="auto"/>
        <w:rPr>
          <w:rFonts w:ascii="Calibri" w:eastAsia="Calibri" w:hAnsi="Calibri" w:cs="Times New Roman"/>
        </w:rPr>
      </w:pPr>
      <w:r w:rsidRPr="0041249A">
        <w:rPr>
          <w:rFonts w:ascii="Calibri" w:eastAsia="Calibri" w:hAnsi="Calibri" w:cs="Times New Roman"/>
        </w:rPr>
        <w:t>The W</w:t>
      </w:r>
      <w:r>
        <w:rPr>
          <w:rFonts w:ascii="Calibri" w:eastAsia="Calibri" w:hAnsi="Calibri" w:cs="Times New Roman"/>
        </w:rPr>
        <w:t>iki</w:t>
      </w:r>
      <w:r w:rsidRPr="0041249A">
        <w:rPr>
          <w:rFonts w:ascii="Calibri" w:eastAsia="Calibri" w:hAnsi="Calibri" w:cs="Times New Roman"/>
        </w:rPr>
        <w:t xml:space="preserve"> subcommittee </w:t>
      </w:r>
      <w:r>
        <w:rPr>
          <w:rFonts w:ascii="Calibri" w:eastAsia="Calibri" w:hAnsi="Calibri" w:cs="Times New Roman"/>
        </w:rPr>
        <w:t xml:space="preserve">is seeking </w:t>
      </w:r>
      <w:r w:rsidR="00A6491E">
        <w:rPr>
          <w:rFonts w:ascii="Calibri" w:eastAsia="Calibri" w:hAnsi="Calibri" w:cs="Times New Roman"/>
        </w:rPr>
        <w:t xml:space="preserve">assistance (or </w:t>
      </w:r>
      <w:r>
        <w:rPr>
          <w:rFonts w:ascii="Calibri" w:eastAsia="Calibri" w:hAnsi="Calibri" w:cs="Times New Roman"/>
        </w:rPr>
        <w:t>new co-chairs</w:t>
      </w:r>
      <w:r w:rsidR="00A6491E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to help lead the subcommittee and </w:t>
      </w:r>
      <w:r w:rsidRPr="0041249A">
        <w:rPr>
          <w:rFonts w:ascii="Calibri" w:eastAsia="Calibri" w:hAnsi="Calibri" w:cs="Times New Roman"/>
        </w:rPr>
        <w:t>prepare W</w:t>
      </w:r>
      <w:r>
        <w:rPr>
          <w:rFonts w:ascii="Calibri" w:eastAsia="Calibri" w:hAnsi="Calibri" w:cs="Times New Roman"/>
        </w:rPr>
        <w:t>iki</w:t>
      </w:r>
      <w:r w:rsidRPr="0041249A">
        <w:rPr>
          <w:rFonts w:ascii="Calibri" w:eastAsia="Calibri" w:hAnsi="Calibri" w:cs="Times New Roman"/>
        </w:rPr>
        <w:t xml:space="preserve"> Pages</w:t>
      </w:r>
      <w:r>
        <w:rPr>
          <w:rFonts w:ascii="Calibri" w:eastAsia="Calibri" w:hAnsi="Calibri" w:cs="Times New Roman"/>
        </w:rPr>
        <w:t xml:space="preserve">. </w:t>
      </w:r>
    </w:p>
    <w:p w14:paraId="629E5F37" w14:textId="77777777" w:rsidR="00BE680F" w:rsidRDefault="00BE680F" w:rsidP="00BE68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0B7A622" w14:textId="77777777" w:rsidR="00BE680F" w:rsidRPr="00A6491E" w:rsidRDefault="00BE680F" w:rsidP="00BE680F">
      <w:pPr>
        <w:spacing w:after="0" w:line="240" w:lineRule="auto"/>
        <w:rPr>
          <w:rFonts w:ascii="Calibri" w:eastAsia="Calibri" w:hAnsi="Calibri" w:cs="Times New Roman"/>
          <w:bCs/>
        </w:rPr>
      </w:pPr>
      <w:r w:rsidRPr="00A6491E">
        <w:rPr>
          <w:rFonts w:ascii="Calibri" w:eastAsia="Calibri" w:hAnsi="Calibri" w:cs="Times New Roman"/>
          <w:bCs/>
        </w:rPr>
        <w:t xml:space="preserve">Please note:  </w:t>
      </w:r>
    </w:p>
    <w:p w14:paraId="506D486F" w14:textId="5C5EE523" w:rsidR="00BE680F" w:rsidRPr="00A6491E" w:rsidRDefault="00BE680F" w:rsidP="00BE680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Cs/>
        </w:rPr>
      </w:pPr>
      <w:r w:rsidRPr="00A6491E">
        <w:rPr>
          <w:rFonts w:eastAsia="Times New Roman"/>
          <w:bCs/>
        </w:rPr>
        <w:t xml:space="preserve">If you </w:t>
      </w:r>
      <w:r w:rsidR="00A6491E">
        <w:rPr>
          <w:rFonts w:eastAsia="Times New Roman"/>
          <w:bCs/>
        </w:rPr>
        <w:t>co-author</w:t>
      </w:r>
      <w:r w:rsidRPr="00A6491E">
        <w:rPr>
          <w:rFonts w:eastAsia="Times New Roman"/>
          <w:bCs/>
        </w:rPr>
        <w:t xml:space="preserve"> a</w:t>
      </w:r>
      <w:r w:rsidR="00A6491E">
        <w:rPr>
          <w:rFonts w:eastAsia="Times New Roman"/>
          <w:bCs/>
        </w:rPr>
        <w:t xml:space="preserve"> Wiki</w:t>
      </w:r>
      <w:r w:rsidRPr="00A6491E">
        <w:rPr>
          <w:rFonts w:eastAsia="Times New Roman"/>
          <w:bCs/>
        </w:rPr>
        <w:t xml:space="preserve"> </w:t>
      </w:r>
      <w:r w:rsidR="00A6491E">
        <w:rPr>
          <w:rFonts w:eastAsia="Times New Roman"/>
          <w:bCs/>
        </w:rPr>
        <w:t>article</w:t>
      </w:r>
      <w:r w:rsidRPr="00A6491E">
        <w:rPr>
          <w:rFonts w:eastAsia="Times New Roman"/>
          <w:bCs/>
        </w:rPr>
        <w:t xml:space="preserve">, your name and firm name will be on the </w:t>
      </w:r>
      <w:r w:rsidR="00A6491E">
        <w:rPr>
          <w:rFonts w:eastAsia="Times New Roman"/>
          <w:bCs/>
        </w:rPr>
        <w:t>published article</w:t>
      </w:r>
      <w:r w:rsidRPr="00A6491E">
        <w:rPr>
          <w:rFonts w:eastAsia="Times New Roman"/>
          <w:bCs/>
        </w:rPr>
        <w:t xml:space="preserve"> </w:t>
      </w:r>
    </w:p>
    <w:p w14:paraId="0B809B53" w14:textId="77777777" w:rsidR="00BE680F" w:rsidRPr="00A6491E" w:rsidRDefault="00BE680F" w:rsidP="00BE680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Cs/>
        </w:rPr>
      </w:pPr>
      <w:r w:rsidRPr="00A6491E">
        <w:rPr>
          <w:rFonts w:eastAsia="Times New Roman"/>
          <w:bCs/>
        </w:rPr>
        <w:t>Attorneys may have the opportunity to get CLE credit (depends on your state; credit not given through CLM)</w:t>
      </w:r>
    </w:p>
    <w:p w14:paraId="5FD38030" w14:textId="77777777" w:rsidR="00BE680F" w:rsidRDefault="00BE680F" w:rsidP="00BE680F">
      <w:pPr>
        <w:spacing w:after="0" w:line="240" w:lineRule="auto"/>
        <w:ind w:left="360"/>
        <w:jc w:val="center"/>
        <w:rPr>
          <w:rFonts w:ascii="Calibri" w:eastAsia="Calibri" w:hAnsi="Calibri" w:cs="Times New Roman"/>
        </w:rPr>
      </w:pPr>
    </w:p>
    <w:p w14:paraId="4FE9A4C0" w14:textId="2E7CCDEC" w:rsidR="00BE680F" w:rsidRDefault="00BE680F" w:rsidP="00AB46D1">
      <w:pPr>
        <w:spacing w:after="0" w:line="240" w:lineRule="auto"/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you</w:t>
      </w:r>
      <w:r w:rsidRPr="00E33F79">
        <w:rPr>
          <w:rFonts w:ascii="Calibri" w:eastAsia="Calibri" w:hAnsi="Calibri" w:cs="Times New Roman"/>
        </w:rPr>
        <w:t xml:space="preserve"> would like to volunteer </w:t>
      </w:r>
      <w:r>
        <w:rPr>
          <w:rFonts w:ascii="Calibri" w:eastAsia="Calibri" w:hAnsi="Calibri" w:cs="Times New Roman"/>
        </w:rPr>
        <w:t xml:space="preserve">to review or co-author Wiki </w:t>
      </w:r>
      <w:r w:rsidR="00A6491E">
        <w:rPr>
          <w:rFonts w:ascii="Calibri" w:eastAsia="Calibri" w:hAnsi="Calibri" w:cs="Times New Roman"/>
        </w:rPr>
        <w:t>articles</w:t>
      </w:r>
      <w:r>
        <w:rPr>
          <w:rFonts w:ascii="Calibri" w:eastAsia="Calibri" w:hAnsi="Calibri" w:cs="Times New Roman"/>
        </w:rPr>
        <w:t xml:space="preserve">, please contact </w:t>
      </w:r>
      <w:r w:rsidR="00AB46D1">
        <w:rPr>
          <w:rFonts w:ascii="Calibri" w:eastAsia="Calibri" w:hAnsi="Calibri" w:cs="Times New Roman"/>
        </w:rPr>
        <w:t xml:space="preserve">the committee’s main co-chairs below: </w:t>
      </w:r>
    </w:p>
    <w:p w14:paraId="3061B2AA" w14:textId="302FC479" w:rsidR="00C37ECC" w:rsidRPr="00854569" w:rsidRDefault="00C37ECC" w:rsidP="00AB46D1">
      <w:pPr>
        <w:spacing w:after="0" w:line="240" w:lineRule="auto"/>
        <w:ind w:left="360"/>
        <w:jc w:val="center"/>
        <w:rPr>
          <w:rFonts w:ascii="Calibri" w:eastAsia="Calibri" w:hAnsi="Calibri" w:cs="Times New Roman"/>
          <w:u w:val="single"/>
        </w:rPr>
      </w:pPr>
      <w:r w:rsidRPr="00854569">
        <w:rPr>
          <w:rFonts w:ascii="Calibri" w:eastAsia="Calibri" w:hAnsi="Calibri" w:cs="Times New Roman"/>
          <w:u w:val="single"/>
        </w:rPr>
        <w:t xml:space="preserve">Municipal Law Co-Chairs: </w:t>
      </w:r>
    </w:p>
    <w:p w14:paraId="4E21480D" w14:textId="77777777" w:rsidR="00C37ECC" w:rsidRPr="00DF690F" w:rsidRDefault="00C37ECC" w:rsidP="00C37ECC">
      <w:pPr>
        <w:spacing w:after="0" w:line="240" w:lineRule="auto"/>
        <w:jc w:val="center"/>
        <w:rPr>
          <w:rFonts w:eastAsia="Times New Roman"/>
        </w:rPr>
      </w:pPr>
      <w:r w:rsidRPr="00DF690F">
        <w:rPr>
          <w:rFonts w:eastAsia="Times New Roman"/>
        </w:rPr>
        <w:t>Wayne</w:t>
      </w:r>
      <w:r w:rsidRPr="00DF690F">
        <w:rPr>
          <w:rFonts w:eastAsia="Times New Roman"/>
        </w:rPr>
        <w:tab/>
        <w:t>Melnick</w:t>
      </w:r>
      <w:r w:rsidRPr="00DF690F">
        <w:rPr>
          <w:rFonts w:eastAsia="Times New Roman"/>
        </w:rPr>
        <w:tab/>
      </w:r>
      <w:r>
        <w:rPr>
          <w:rFonts w:eastAsia="Times New Roman"/>
        </w:rPr>
        <w:t xml:space="preserve"> (</w:t>
      </w:r>
      <w:hyperlink r:id="rId19" w:history="1">
        <w:r w:rsidRPr="007E7D30">
          <w:rPr>
            <w:rStyle w:val="Hyperlink"/>
            <w:rFonts w:eastAsia="Times New Roman"/>
          </w:rPr>
          <w:t>wmelnick@fmglaw.com</w:t>
        </w:r>
      </w:hyperlink>
      <w:r>
        <w:rPr>
          <w:rFonts w:eastAsia="Times New Roman"/>
        </w:rPr>
        <w:t>)</w:t>
      </w:r>
    </w:p>
    <w:p w14:paraId="0C6115F3" w14:textId="42339B18" w:rsidR="00C37ECC" w:rsidRPr="00C37ECC" w:rsidRDefault="00C37ECC" w:rsidP="00C37ECC">
      <w:pPr>
        <w:spacing w:after="0" w:line="240" w:lineRule="auto"/>
        <w:ind w:left="360"/>
        <w:jc w:val="center"/>
        <w:rPr>
          <w:rFonts w:eastAsia="Times New Roman"/>
          <w:bCs/>
        </w:rPr>
      </w:pPr>
      <w:r w:rsidRPr="00C37ECC">
        <w:rPr>
          <w:rFonts w:eastAsia="Times New Roman"/>
          <w:bCs/>
        </w:rPr>
        <w:t>Sarah</w:t>
      </w:r>
      <w:r>
        <w:rPr>
          <w:rFonts w:eastAsia="Times New Roman"/>
          <w:bCs/>
        </w:rPr>
        <w:t xml:space="preserve"> </w:t>
      </w:r>
      <w:r w:rsidRPr="00C37ECC">
        <w:rPr>
          <w:rFonts w:eastAsia="Times New Roman"/>
          <w:bCs/>
        </w:rPr>
        <w:t>Schmitz</w:t>
      </w:r>
      <w:r>
        <w:rPr>
          <w:rFonts w:eastAsia="Times New Roman"/>
          <w:bCs/>
        </w:rPr>
        <w:t xml:space="preserve"> (</w:t>
      </w:r>
      <w:hyperlink r:id="rId20" w:history="1">
        <w:r w:rsidRPr="007E7D30">
          <w:rPr>
            <w:rStyle w:val="Hyperlink"/>
            <w:rFonts w:eastAsia="Times New Roman"/>
            <w:bCs/>
          </w:rPr>
          <w:t>sschmitz@onebeacongov.com</w:t>
        </w:r>
      </w:hyperlink>
      <w:r>
        <w:rPr>
          <w:rFonts w:eastAsia="Times New Roman"/>
          <w:bCs/>
        </w:rPr>
        <w:t>)</w:t>
      </w:r>
    </w:p>
    <w:p w14:paraId="47A6F3EE" w14:textId="77777777" w:rsidR="00C37ECC" w:rsidRDefault="00C37ECC" w:rsidP="00C37ECC">
      <w:pPr>
        <w:spacing w:after="0" w:line="240" w:lineRule="auto"/>
        <w:jc w:val="center"/>
      </w:pPr>
      <w:r>
        <w:t>Jayne Spies (</w:t>
      </w:r>
      <w:hyperlink r:id="rId21" w:history="1">
        <w:r w:rsidRPr="007E7D30">
          <w:rPr>
            <w:rStyle w:val="Hyperlink"/>
          </w:rPr>
          <w:t>jspies@omag.org</w:t>
        </w:r>
      </w:hyperlink>
      <w:r>
        <w:t>)</w:t>
      </w:r>
    </w:p>
    <w:p w14:paraId="6AE8D1F7" w14:textId="6AB0C71C" w:rsidR="00C37ECC" w:rsidRDefault="00C37ECC" w:rsidP="00C37ECC">
      <w:pPr>
        <w:spacing w:after="0" w:line="240" w:lineRule="auto"/>
        <w:jc w:val="center"/>
      </w:pPr>
      <w:r>
        <w:t>Steven Stern (</w:t>
      </w:r>
      <w:hyperlink r:id="rId22" w:history="1">
        <w:r w:rsidRPr="007E7D30">
          <w:rPr>
            <w:rStyle w:val="Hyperlink"/>
          </w:rPr>
          <w:t>sstern@sokoloffstern.com</w:t>
        </w:r>
      </w:hyperlink>
      <w:r>
        <w:t>)</w:t>
      </w:r>
    </w:p>
    <w:p w14:paraId="1AD36553" w14:textId="77777777" w:rsidR="005D6252" w:rsidRDefault="005D6252" w:rsidP="00C37ECC">
      <w:pPr>
        <w:spacing w:after="0" w:line="240" w:lineRule="auto"/>
        <w:jc w:val="center"/>
      </w:pPr>
    </w:p>
    <w:p w14:paraId="785F9C60" w14:textId="169AE725" w:rsidR="00EC5CDD" w:rsidRPr="00B82988" w:rsidRDefault="00B52E04" w:rsidP="00B82988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EC3035">
        <w:rPr>
          <w:rFonts w:eastAsia="Times New Roman"/>
          <w:b/>
          <w:u w:val="single"/>
        </w:rPr>
        <w:t xml:space="preserve">NEXT CALL: Scheduled for </w:t>
      </w:r>
      <w:r w:rsidR="00B82988">
        <w:rPr>
          <w:rFonts w:eastAsia="Times New Roman"/>
          <w:b/>
          <w:u w:val="single"/>
        </w:rPr>
        <w:t>Wednesday, November 13</w:t>
      </w:r>
      <w:r w:rsidR="00B82988" w:rsidRPr="00B82988">
        <w:rPr>
          <w:rFonts w:eastAsia="Times New Roman"/>
          <w:b/>
          <w:u w:val="single"/>
          <w:vertAlign w:val="superscript"/>
        </w:rPr>
        <w:t>th</w:t>
      </w:r>
      <w:r w:rsidR="00B82988">
        <w:rPr>
          <w:rFonts w:eastAsia="Times New Roman"/>
          <w:b/>
          <w:u w:val="single"/>
        </w:rPr>
        <w:t xml:space="preserve"> at 2:00 pm EST. M</w:t>
      </w:r>
      <w:r w:rsidRPr="00EC3035">
        <w:rPr>
          <w:rFonts w:eastAsia="Times New Roman"/>
          <w:b/>
          <w:u w:val="single"/>
        </w:rPr>
        <w:t xml:space="preserve">embers will be notified if the call is rescheduled or cancelled. </w:t>
      </w:r>
    </w:p>
    <w:sectPr w:rsidR="00EC5CDD" w:rsidRPr="00B8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C25"/>
    <w:multiLevelType w:val="hybridMultilevel"/>
    <w:tmpl w:val="482C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5739"/>
    <w:multiLevelType w:val="hybridMultilevel"/>
    <w:tmpl w:val="806A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45FC"/>
    <w:multiLevelType w:val="hybridMultilevel"/>
    <w:tmpl w:val="18F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3A9"/>
    <w:multiLevelType w:val="hybridMultilevel"/>
    <w:tmpl w:val="D60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620E"/>
    <w:multiLevelType w:val="hybridMultilevel"/>
    <w:tmpl w:val="F1DA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06E55"/>
    <w:multiLevelType w:val="hybridMultilevel"/>
    <w:tmpl w:val="664C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47D6"/>
    <w:multiLevelType w:val="hybridMultilevel"/>
    <w:tmpl w:val="4022C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07C2A"/>
    <w:multiLevelType w:val="hybridMultilevel"/>
    <w:tmpl w:val="3C8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00315"/>
    <w:multiLevelType w:val="hybridMultilevel"/>
    <w:tmpl w:val="BAC46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04"/>
    <w:rsid w:val="0000139A"/>
    <w:rsid w:val="00033C06"/>
    <w:rsid w:val="00045615"/>
    <w:rsid w:val="000575E0"/>
    <w:rsid w:val="000E6009"/>
    <w:rsid w:val="001149F7"/>
    <w:rsid w:val="001F2A5C"/>
    <w:rsid w:val="00206BE7"/>
    <w:rsid w:val="00226186"/>
    <w:rsid w:val="00252457"/>
    <w:rsid w:val="003B3891"/>
    <w:rsid w:val="00425676"/>
    <w:rsid w:val="00426A20"/>
    <w:rsid w:val="00456E18"/>
    <w:rsid w:val="0047446B"/>
    <w:rsid w:val="005213BD"/>
    <w:rsid w:val="005A70EE"/>
    <w:rsid w:val="005C1E57"/>
    <w:rsid w:val="005D6252"/>
    <w:rsid w:val="006536A4"/>
    <w:rsid w:val="00741DF0"/>
    <w:rsid w:val="007A7CBE"/>
    <w:rsid w:val="007C7C9E"/>
    <w:rsid w:val="007E3F21"/>
    <w:rsid w:val="00854569"/>
    <w:rsid w:val="00874087"/>
    <w:rsid w:val="008A56B4"/>
    <w:rsid w:val="008F7BD7"/>
    <w:rsid w:val="009E7721"/>
    <w:rsid w:val="00A016D7"/>
    <w:rsid w:val="00A023E3"/>
    <w:rsid w:val="00A24F8F"/>
    <w:rsid w:val="00A31FA2"/>
    <w:rsid w:val="00A6491E"/>
    <w:rsid w:val="00A8699B"/>
    <w:rsid w:val="00AB46D1"/>
    <w:rsid w:val="00B02AC0"/>
    <w:rsid w:val="00B52E04"/>
    <w:rsid w:val="00B82988"/>
    <w:rsid w:val="00BB6C80"/>
    <w:rsid w:val="00BE680F"/>
    <w:rsid w:val="00C37ECC"/>
    <w:rsid w:val="00C45A11"/>
    <w:rsid w:val="00C46803"/>
    <w:rsid w:val="00CB33A5"/>
    <w:rsid w:val="00CF79B2"/>
    <w:rsid w:val="00DE2DDA"/>
    <w:rsid w:val="00DF58E7"/>
    <w:rsid w:val="00DF690F"/>
    <w:rsid w:val="00E50C3A"/>
    <w:rsid w:val="00E60169"/>
    <w:rsid w:val="00E81D50"/>
    <w:rsid w:val="00EC5CDD"/>
    <w:rsid w:val="00FB205A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1D3E"/>
  <w15:chartTrackingRefBased/>
  <w15:docId w15:val="{C6B3A5F2-A3CE-496C-9156-BFD5997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0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5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ughan@vaughandemuro.com" TargetMode="External"/><Relationship Id="rId13" Type="http://schemas.openxmlformats.org/officeDocument/2006/relationships/hyperlink" Target="mailto:jspies@omag.org" TargetMode="External"/><Relationship Id="rId18" Type="http://schemas.openxmlformats.org/officeDocument/2006/relationships/hyperlink" Target="mailto:wsalzer@swartzcampb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pies@omag.org" TargetMode="External"/><Relationship Id="rId7" Type="http://schemas.openxmlformats.org/officeDocument/2006/relationships/hyperlink" Target="mailto:wmelnick@fmglaw.com" TargetMode="External"/><Relationship Id="rId12" Type="http://schemas.openxmlformats.org/officeDocument/2006/relationships/hyperlink" Target="mailto:skincaid@mmrma.org" TargetMode="External"/><Relationship Id="rId17" Type="http://schemas.openxmlformats.org/officeDocument/2006/relationships/hyperlink" Target="mailto:wboberts@trib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mitchell@bickmore.net" TargetMode="External"/><Relationship Id="rId20" Type="http://schemas.openxmlformats.org/officeDocument/2006/relationships/hyperlink" Target="mailto:sschmitz@onebeacongov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.on24.com/wcc/r/2062511/4D093FDE8B52B545CC6DF92544076764" TargetMode="External"/><Relationship Id="rId11" Type="http://schemas.openxmlformats.org/officeDocument/2006/relationships/hyperlink" Target="mailto:Greg@sorsaschools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eric.gilkey@theclm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CLM.org" TargetMode="External"/><Relationship Id="rId19" Type="http://schemas.openxmlformats.org/officeDocument/2006/relationships/hyperlink" Target="mailto:wmelnick@fmg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lm.org/Event/ShowEventDescription/10116" TargetMode="External"/><Relationship Id="rId14" Type="http://schemas.openxmlformats.org/officeDocument/2006/relationships/hyperlink" Target="mailto:sstern@sokoloffstern.com" TargetMode="External"/><Relationship Id="rId22" Type="http://schemas.openxmlformats.org/officeDocument/2006/relationships/hyperlink" Target="mailto:sstern@sokoloffste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 Johnson</dc:creator>
  <cp:keywords/>
  <dc:description/>
  <cp:lastModifiedBy>Khadijah Johnson</cp:lastModifiedBy>
  <cp:revision>9</cp:revision>
  <dcterms:created xsi:type="dcterms:W3CDTF">2019-08-28T16:13:00Z</dcterms:created>
  <dcterms:modified xsi:type="dcterms:W3CDTF">2019-08-28T16:27:00Z</dcterms:modified>
</cp:coreProperties>
</file>